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6872" w14:textId="77777777" w:rsidR="00224A95" w:rsidRDefault="00000000">
      <w:pPr>
        <w:jc w:val="center"/>
        <w:rPr>
          <w:rFonts w:ascii="Times New Roman" w:hAnsi="Times New Roman" w:cs="Times New Roman"/>
          <w:color w:val="222222"/>
          <w:sz w:val="30"/>
          <w:szCs w:val="30"/>
          <w:highlight w:val="white"/>
          <w:lang w:val="ru-RU"/>
        </w:rPr>
      </w:pPr>
      <w:r>
        <w:rPr>
          <w:rFonts w:ascii="Times New Roman" w:hAnsi="Times New Roman" w:cs="Times New Roman"/>
          <w:b/>
          <w:color w:val="222222"/>
          <w:sz w:val="30"/>
          <w:szCs w:val="30"/>
          <w:highlight w:val="white"/>
          <w:shd w:val="clear" w:color="auto" w:fill="FFFFFF"/>
          <w:lang w:val="ru-RU"/>
        </w:rPr>
        <w:t>Пресс-релиз Ассоциации лизингодателей Беларуси</w:t>
      </w:r>
    </w:p>
    <w:p w14:paraId="7641BFB8" w14:textId="77777777" w:rsidR="00224A95" w:rsidRDefault="00000000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Результаты работы лизинговой отрасли Республики Беларусь</w:t>
      </w:r>
    </w:p>
    <w:p w14:paraId="5364DBAC" w14:textId="49EAED04" w:rsidR="00224A95" w:rsidRDefault="00000000">
      <w:pPr>
        <w:jc w:val="center"/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за 3 квартала 202</w:t>
      </w:r>
      <w:r w:rsidR="00AC2F7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3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года </w:t>
      </w:r>
    </w:p>
    <w:p w14:paraId="5F4C29A1" w14:textId="77777777" w:rsidR="00224A95" w:rsidRDefault="00000000">
      <w:pPr>
        <w:jc w:val="center"/>
      </w:pPr>
      <w:r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(без учета данных по банкам – лизингодателям)</w:t>
      </w:r>
    </w:p>
    <w:p w14:paraId="07E5DEA8" w14:textId="1AC1122A" w:rsidR="00224A95" w:rsidRDefault="00000000">
      <w:pPr>
        <w:jc w:val="both"/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Ассоциация лизингодателей Беларуси на основании данных Национального банка Республики Беларусь, собранных в рамках предоставления лизинговыми организациями Республики Беларусь обязательной отчетности, предусмотренной Постановлением Правления Национального банка Республики Беларусь от 29 августа 2014 г № 552, провела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анализ работы лизинговых организаций Республики Беларусь, включенных в Реестр лизинговых организаций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за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три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квартал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202</w:t>
      </w:r>
      <w:r w:rsidR="005156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года, в результате которого были выявлены основные тенденции развития рынка лизинга Республики Беларусь в текущем году. При определении основных показателей совокупной финансово-экономической деятельности лизинговых организаций была использована методика, применя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мая Ассоциацией лизингодателей при проведении годовых рейтинговых исследований рынка.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Данные анализа приведены по состоянию на 30.09.202</w:t>
      </w:r>
      <w:r w:rsidR="0051564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г.</w:t>
      </w:r>
    </w:p>
    <w:p w14:paraId="189B8C5B" w14:textId="780BCBB2" w:rsidR="00224A95" w:rsidRDefault="00000000">
      <w:pPr>
        <w:jc w:val="both"/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В Реестр лизинговых организаций Национального банка Республики Беларусь был включено </w:t>
      </w:r>
      <w:r w:rsidR="00AC2F7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98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субъект</w:t>
      </w:r>
      <w:r w:rsidR="00AC2F7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ов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хозяйствования.</w:t>
      </w:r>
    </w:p>
    <w:p w14:paraId="226430D0" w14:textId="77777777" w:rsidR="00224A95" w:rsidRDefault="00000000">
      <w:pPr>
        <w:jc w:val="both"/>
      </w:pPr>
      <w:r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По договорам финансового лизинга:</w:t>
      </w:r>
    </w:p>
    <w:p w14:paraId="78B1666A" w14:textId="0277B3DF" w:rsidR="00224A95" w:rsidRDefault="00000000">
      <w:pPr>
        <w:jc w:val="both"/>
      </w:pPr>
      <w:r>
        <w:rPr>
          <w:rStyle w:val="apple-converted-spac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ru-RU"/>
        </w:rPr>
        <w:tab/>
        <w:t>Совокупный объем лизингового портфеля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лизинговых организаций Беларуси составил</w:t>
      </w:r>
      <w:r w:rsidR="009A46C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855E95" w:rsidRPr="00855E9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9 028 884 643</w:t>
      </w:r>
      <w:r w:rsidR="003F08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бел</w:t>
      </w:r>
      <w:proofErr w:type="gramEnd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  <w:r w:rsidR="003F08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рублей,</w:t>
      </w:r>
      <w:bookmarkStart w:id="0" w:name="__DdeLink__324_1745746721"/>
      <w:bookmarkEnd w:id="0"/>
      <w:r w:rsidRPr="000A266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что на </w:t>
      </w:r>
      <w:r w:rsidR="00855E95" w:rsidRPr="00855E9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1 256 822 455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бел.</w:t>
      </w:r>
      <w:r w:rsidR="003F08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рублей (на </w:t>
      </w:r>
      <w:r w:rsidR="00855E9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16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</w:t>
      </w:r>
      <w:r w:rsidR="00855E9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17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%) больше по сравнению с 01.01.202</w:t>
      </w:r>
      <w:r w:rsidR="00855E9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г. Всего действовало </w:t>
      </w:r>
      <w:r w:rsidR="00855E95" w:rsidRPr="00855E9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205 169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договоров, что на </w:t>
      </w:r>
      <w:r w:rsidR="00855E9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48 127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договоров </w:t>
      </w:r>
      <w:r w:rsidR="006C691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больше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(на </w:t>
      </w:r>
      <w:r w:rsidR="006C691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</w:t>
      </w:r>
      <w:r w:rsidR="00855E9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0</w:t>
      </w:r>
      <w:r w:rsidR="006C691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</w:t>
      </w:r>
      <w:r w:rsidR="00855E9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65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%) по сравнению с 01.01.202</w:t>
      </w:r>
      <w:r w:rsidR="00855E9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г. </w:t>
      </w:r>
    </w:p>
    <w:p w14:paraId="48B2DBF4" w14:textId="6E62C8C4" w:rsidR="00224A95" w:rsidRDefault="00000000">
      <w:pPr>
        <w:jc w:val="both"/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В </w:t>
      </w:r>
      <w:r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сегменте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инвестиционного лизинга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(договоров лизинга, заключенных с субъектами хозяйствования) лизинговый портфель составил </w:t>
      </w:r>
      <w:r w:rsidR="00855E95" w:rsidRPr="00855E9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7 779 742 512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бел.</w:t>
      </w:r>
      <w:r w:rsidR="003F08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рублей 86,</w:t>
      </w:r>
      <w:r w:rsidR="0021730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</w:t>
      </w:r>
      <w:r w:rsidR="006C691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%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от совокупного размера лизингового портфеля), что на </w:t>
      </w:r>
      <w:r w:rsidR="00855E95" w:rsidRPr="00855E9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1 042 489</w:t>
      </w:r>
      <w:r w:rsidR="00855E9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 </w:t>
      </w:r>
      <w:r w:rsidR="00855E95" w:rsidRPr="00855E9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075</w:t>
      </w:r>
      <w:r w:rsidR="00855E9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бел.</w:t>
      </w:r>
      <w:r w:rsidR="003F08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рублей (на 1</w:t>
      </w:r>
      <w:r w:rsidR="00855E9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5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</w:t>
      </w:r>
      <w:r w:rsidR="00855E9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46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%) больше по сравнению с 01.01.202</w:t>
      </w:r>
      <w:r w:rsidR="0021730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г. Всего действовало </w:t>
      </w:r>
      <w:r w:rsidR="006C691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44 </w:t>
      </w:r>
      <w:r w:rsidR="0021730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386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договоров, что на </w:t>
      </w:r>
      <w:r w:rsidR="0021730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1 109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договор</w:t>
      </w:r>
      <w:r w:rsidR="006C691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ов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21730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больше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(на </w:t>
      </w:r>
      <w:r w:rsidR="0021730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0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</w:t>
      </w:r>
      <w:r w:rsidR="0021730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71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%) по сравнению с 01.01.202</w:t>
      </w:r>
      <w:r w:rsidR="0021730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г.</w:t>
      </w:r>
    </w:p>
    <w:p w14:paraId="10AD0BC4" w14:textId="5262EA94" w:rsidR="00224A95" w:rsidRDefault="00000000">
      <w:pPr>
        <w:jc w:val="both"/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В </w:t>
      </w:r>
      <w:r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сегменте потребительского лизинга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(договоров лизинга, заключенных с физическими лицами) лизинговый портфель составил </w:t>
      </w:r>
      <w:r w:rsidR="008D6FA9" w:rsidRPr="008D6FA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1 243 786</w:t>
      </w:r>
      <w:r w:rsidR="008D6FA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 </w:t>
      </w:r>
      <w:r w:rsidR="008D6FA9" w:rsidRPr="008D6FA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154</w:t>
      </w:r>
      <w:r w:rsidR="008D6FA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бел.</w:t>
      </w:r>
      <w:r w:rsidR="003F08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рублей</w:t>
      </w:r>
      <w:r>
        <w:t xml:space="preserve"> </w:t>
      </w:r>
      <w:r>
        <w:rPr>
          <w:rFonts w:ascii="Times New Roman" w:hAnsi="Times New Roman" w:cs="Times New Roman"/>
          <w:lang w:val="ru-RU"/>
        </w:rPr>
        <w:t>(13,</w:t>
      </w:r>
      <w:r w:rsidR="008D6FA9">
        <w:rPr>
          <w:rFonts w:ascii="Times New Roman" w:hAnsi="Times New Roman" w:cs="Times New Roman"/>
          <w:lang w:val="ru-RU"/>
        </w:rPr>
        <w:t>7</w:t>
      </w:r>
      <w:r w:rsidR="006C6910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% </w:t>
      </w:r>
      <w:r>
        <w:rPr>
          <w:rFonts w:ascii="Times New Roman" w:hAnsi="Times New Roman" w:cs="Times New Roman"/>
        </w:rPr>
        <w:t>от совокупного размера лизингового портфеля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(</w:t>
      </w:r>
      <w:r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lang w:val="ru-RU"/>
        </w:rPr>
        <w:t>по состоянию на 30.0</w:t>
      </w:r>
      <w:r w:rsidR="006C691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lang w:val="ru-RU"/>
        </w:rPr>
        <w:t>9</w:t>
      </w:r>
      <w:r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lang w:val="ru-RU"/>
        </w:rPr>
        <w:t>.202</w:t>
      </w:r>
      <w:r w:rsidR="008D6FA9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lang w:val="ru-RU"/>
        </w:rPr>
        <w:t>2</w:t>
      </w:r>
      <w:r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lang w:val="ru-RU"/>
        </w:rPr>
        <w:t xml:space="preserve"> г. удельный вес договоров с физическими лицами в совокупном лизинговом портфеле составлял </w:t>
      </w:r>
      <w:r w:rsidR="008D6FA9" w:rsidRPr="008D6FA9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lang w:val="ru-RU"/>
        </w:rPr>
        <w:t>13,48 % от совокупного размера лизингового портфеля</w:t>
      </w:r>
      <w:r>
        <w:rPr>
          <w:rFonts w:ascii="Times New Roman" w:hAnsi="Times New Roman" w:cs="Times New Roman"/>
          <w:i/>
          <w:lang w:val="ru-RU"/>
        </w:rPr>
        <w:t>)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что на </w:t>
      </w:r>
      <w:r w:rsidR="008D6FA9" w:rsidRPr="008D6FA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214 333 380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 бел.</w:t>
      </w:r>
      <w:r w:rsidR="003F08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рублей (на </w:t>
      </w:r>
      <w:r w:rsidR="008D6FA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</w:t>
      </w:r>
      <w:r w:rsidR="00510AD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0,</w:t>
      </w:r>
      <w:r w:rsidR="008D6FA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82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%) больше по сравнению с 01.01.202</w:t>
      </w:r>
      <w:r w:rsidR="008D6FA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г. Всего действовало </w:t>
      </w:r>
      <w:r w:rsidR="008D6FA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160 783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договоров, что на </w:t>
      </w:r>
      <w:r w:rsidR="008D6FA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47 018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договоров</w:t>
      </w:r>
      <w:r w:rsidR="008D6FA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(на 41,33 %)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510AD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больше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 по сравнению с 01.01.202</w:t>
      </w:r>
      <w:r w:rsidR="008D6FA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г. </w:t>
      </w:r>
    </w:p>
    <w:p w14:paraId="59A915CC" w14:textId="77777777" w:rsidR="00224A95" w:rsidRPr="00510AD0" w:rsidRDefault="00224A95">
      <w:pPr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46B62AC5" w14:textId="509BB85E" w:rsidR="00224A95" w:rsidRDefault="00000000">
      <w:pPr>
        <w:jc w:val="both"/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lastRenderedPageBreak/>
        <w:t xml:space="preserve">Приведенные данные свидетельствуют о </w:t>
      </w:r>
      <w:r w:rsidR="00CB24E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значительном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росте размера лизингового портфеля в целом по отрасли, </w:t>
      </w:r>
      <w:r w:rsidR="00915DE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и более высоких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темпах роста лизингового портфеля в </w:t>
      </w:r>
      <w:r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сегмент</w:t>
      </w:r>
      <w:r w:rsidR="00915DE4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е</w:t>
      </w:r>
      <w:r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 потребительского лизинга, стабил</w:t>
      </w:r>
      <w:r w:rsidR="00CB24EE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ьности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удельного веса договоров потребительского лизинга в совокупном объеме лизингового портфеля с одновременным значительным </w:t>
      </w:r>
      <w:r w:rsidR="00CB24E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увеличением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количества таких договоров, что явилось следствием </w:t>
      </w:r>
      <w:r w:rsidR="00CB24E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увеличения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активности лизинговых организаций в сегмент</w:t>
      </w:r>
      <w:r w:rsidR="00915DE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ах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 потребительского лизинга иных предметов лизинга</w:t>
      </w:r>
      <w:r w:rsidR="00CB24E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и транспортных средств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.  </w:t>
      </w:r>
    </w:p>
    <w:p w14:paraId="5593A47A" w14:textId="2E32CCFA" w:rsidR="00224A95" w:rsidRDefault="00000000">
      <w:pPr>
        <w:jc w:val="both"/>
      </w:pPr>
      <w:r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В сегменте договоров международного лизинга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произошло уменьшение размера лизингового портфеля, составившего </w:t>
      </w:r>
      <w:r w:rsidR="008B2278" w:rsidRPr="008B227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5 625 289</w:t>
      </w:r>
      <w:r w:rsidR="00CB24EE" w:rsidRPr="00CB24E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бел.</w:t>
      </w:r>
      <w:r w:rsidR="003F08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рублей (</w:t>
      </w:r>
      <w:r w:rsidR="008B227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43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договор</w:t>
      </w:r>
      <w:r w:rsidR="008B227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) (0,</w:t>
      </w:r>
      <w:r w:rsidR="008B227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06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% от совокупного размера лизингового портфеля), что на </w:t>
      </w:r>
      <w:r w:rsidR="008B227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2 222 467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бел.</w:t>
      </w:r>
      <w:r w:rsidR="003F08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рублей (на </w:t>
      </w:r>
      <w:r w:rsidR="008B227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28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</w:t>
      </w:r>
      <w:r w:rsidR="008B227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</w:t>
      </w:r>
      <w:r w:rsidR="00CB24E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%) меньше по сравнению с 01.01.202</w:t>
      </w:r>
      <w:r w:rsidR="008B227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г.</w:t>
      </w:r>
    </w:p>
    <w:p w14:paraId="1C19BF27" w14:textId="67B0D81D" w:rsidR="00224A95" w:rsidRDefault="00000000">
      <w:pPr>
        <w:jc w:val="both"/>
      </w:pPr>
      <w:r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В сегменте договоров возвратного лизинга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размер лизингового портфеля составил </w:t>
      </w:r>
      <w:r w:rsidR="008B2278" w:rsidRPr="008B227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350 236 668</w:t>
      </w:r>
      <w:r w:rsidR="00CB24EE" w:rsidRPr="00CB24E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бел.</w:t>
      </w:r>
      <w:r w:rsidR="003F08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рублей (</w:t>
      </w:r>
      <w:r w:rsidR="00CB24E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1 </w:t>
      </w:r>
      <w:r w:rsidR="008B227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998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договор</w:t>
      </w:r>
      <w:r w:rsidR="008B227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ов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) (3,</w:t>
      </w:r>
      <w:r w:rsidR="008B227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88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%  от совокупного размера лизингового портфеля </w:t>
      </w:r>
      <w:r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(по состоянию на 30.09.202</w:t>
      </w:r>
      <w:r w:rsidR="008B2278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2</w:t>
      </w:r>
      <w:r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г. удельный вес таких договоров в совокупном лизинговом портфеле составлял </w:t>
      </w:r>
      <w:r w:rsidR="00CB24EE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3,</w:t>
      </w:r>
      <w:r w:rsidR="008B2278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77</w:t>
      </w:r>
      <w:r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%)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), что на </w:t>
      </w:r>
      <w:r w:rsidR="008B2278" w:rsidRPr="008B227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58 049 866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бел. рублей (на </w:t>
      </w:r>
      <w:r w:rsidR="008B227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</w:t>
      </w:r>
      <w:r w:rsidR="00CB24E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9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</w:t>
      </w:r>
      <w:r w:rsidR="008B227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87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%) </w:t>
      </w:r>
      <w:r w:rsidR="008B227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больше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по сравнению с 01.01.202</w:t>
      </w:r>
      <w:r w:rsidR="008B227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</w:t>
      </w:r>
      <w:r w:rsidR="00EC6FC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. , что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свидетельствует о</w:t>
      </w:r>
      <w:r w:rsidR="008B227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8B227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увеличении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потребности субъектов хозяйствования в привлечении оборотных средствах через механизм возвратного лизинга.</w:t>
      </w:r>
    </w:p>
    <w:p w14:paraId="22C7050D" w14:textId="7D4FD34F" w:rsidR="00224A95" w:rsidRDefault="00000000">
      <w:pPr>
        <w:jc w:val="both"/>
      </w:pPr>
      <w:r>
        <w:rPr>
          <w:rStyle w:val="apple-converted-spac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ru-RU"/>
        </w:rPr>
        <w:tab/>
        <w:t>Общая сумма заключенных договоров лизинга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составила </w:t>
      </w:r>
      <w:r w:rsidR="00C70421" w:rsidRPr="00C70421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4 326 019 933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бел.</w:t>
      </w:r>
      <w:r w:rsidR="003F08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рублей (</w:t>
      </w:r>
      <w:r w:rsidR="00C70421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119 779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договор</w:t>
      </w:r>
      <w:r w:rsidR="001D3F2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ов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) </w:t>
      </w:r>
      <w:r w:rsidR="001D3F2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–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C70421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108,47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% от совокупного значения данного показателя за 202</w:t>
      </w:r>
      <w:r w:rsidR="00C70421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г. </w:t>
      </w:r>
      <w:r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(за 3 квартала 202</w:t>
      </w:r>
      <w:r w:rsidR="00C70421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2</w:t>
      </w:r>
      <w:r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г. этот показатель равнялся </w:t>
      </w:r>
      <w:r w:rsidR="00C70421" w:rsidRPr="00C70421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3 207 384 495 бел. рублей (70 672 договоров) – 67,04 % от совокупного значения данного показателя за 2021 г.</w:t>
      </w:r>
      <w:r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).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</w:p>
    <w:p w14:paraId="48197AF2" w14:textId="0BCB2310" w:rsidR="00224A95" w:rsidRDefault="00000000">
      <w:pPr>
        <w:ind w:firstLine="720"/>
        <w:jc w:val="both"/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В сегменте инвестиционного лизинга общая сумма заключенных договоров составила </w:t>
      </w:r>
      <w:r w:rsidR="00603E76" w:rsidRPr="00603E7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3 507 697 651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бел.</w:t>
      </w:r>
      <w:r w:rsidR="003F08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рублей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ru-RU"/>
        </w:rPr>
        <w:t>(</w:t>
      </w:r>
      <w:r w:rsidR="00603E76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ru-RU"/>
        </w:rPr>
        <w:t>11 126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договоров) </w:t>
      </w:r>
      <w:r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(по состоянию на 30.09.202</w:t>
      </w:r>
      <w:r w:rsidR="00603E76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2</w:t>
      </w:r>
      <w:r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г — </w:t>
      </w:r>
      <w:r w:rsidR="00603E76" w:rsidRPr="00603E76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2 719 410 359 бел. рублей (7 912 договоров)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),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ru-RU"/>
        </w:rPr>
        <w:t>что составля</w:t>
      </w:r>
      <w:r w:rsidR="001D3F2F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ru-RU"/>
        </w:rPr>
        <w:t>ет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603E76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ru-RU"/>
        </w:rPr>
        <w:t>108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="00603E76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ru-RU"/>
        </w:rPr>
        <w:t>73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% к совокупному значению за 202</w:t>
      </w:r>
      <w:r w:rsidR="00603E76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ru-RU"/>
        </w:rPr>
        <w:t>2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г.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(по состоянию на 30.09.202</w:t>
      </w:r>
      <w:r w:rsidR="00603E76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2</w:t>
      </w:r>
      <w:r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г. – </w:t>
      </w:r>
      <w:r w:rsidR="00603E76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69</w:t>
      </w:r>
      <w:r w:rsidR="001D3F2F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,</w:t>
      </w:r>
      <w:r w:rsidR="00603E76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5</w:t>
      </w:r>
      <w:r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% к совокупному значению за 20</w:t>
      </w:r>
      <w:r w:rsidR="001D3F2F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2</w:t>
      </w:r>
      <w:r w:rsidR="00603E76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1</w:t>
      </w:r>
      <w:r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г.)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</w:p>
    <w:p w14:paraId="148E6ABC" w14:textId="0B024CBF" w:rsidR="00224A95" w:rsidRDefault="00000000">
      <w:pPr>
        <w:ind w:firstLine="720"/>
        <w:jc w:val="both"/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В сегменте потребительского лизинга общая сумма заключенных договоров составила </w:t>
      </w:r>
      <w:r w:rsidR="003E35F0" w:rsidRPr="003E35F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818 322 282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бел. рублей (</w:t>
      </w:r>
      <w:r w:rsidR="003E35F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108 653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договоров) </w:t>
      </w:r>
      <w:r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(по состоянию на 30.09.202</w:t>
      </w:r>
      <w:r w:rsidR="003E35F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2</w:t>
      </w:r>
      <w:r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г — </w:t>
      </w:r>
      <w:r w:rsidR="003E35F0" w:rsidRPr="003E35F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487 974 136 бел. рублей (62 760 договоров)</w:t>
      </w:r>
      <w:r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)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что составляет </w:t>
      </w:r>
      <w:r w:rsidR="003E35F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107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</w:t>
      </w:r>
      <w:r w:rsidR="003E35F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37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% к совокупному значению за 202</w:t>
      </w:r>
      <w:r w:rsidR="003E35F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год. </w:t>
      </w:r>
      <w:r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(по состоянию на 30.09.202</w:t>
      </w:r>
      <w:r w:rsidR="003E35F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2</w:t>
      </w:r>
      <w:r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г. </w:t>
      </w:r>
      <w:r w:rsidR="001D3F2F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–</w:t>
      </w:r>
      <w:r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3E35F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56,01</w:t>
      </w:r>
      <w:r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lang w:val="ru-RU"/>
        </w:rPr>
        <w:t xml:space="preserve"> % к совокупному значению за 20</w:t>
      </w:r>
      <w:r w:rsidR="001D3F2F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lang w:val="ru-RU"/>
        </w:rPr>
        <w:t>2</w:t>
      </w:r>
      <w:r w:rsidR="003E35F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lang w:val="ru-RU"/>
        </w:rPr>
        <w:t>1</w:t>
      </w:r>
      <w:r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lang w:val="ru-RU"/>
        </w:rPr>
        <w:t xml:space="preserve"> год.)</w:t>
      </w:r>
    </w:p>
    <w:p w14:paraId="36A17973" w14:textId="762DA4AC" w:rsidR="00224A95" w:rsidRDefault="00000000">
      <w:pPr>
        <w:ind w:firstLine="720"/>
        <w:jc w:val="both"/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Приведенные данные свидетельствуют о </w:t>
      </w:r>
      <w:r w:rsidR="003E35F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существенном увеличении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темп</w:t>
      </w:r>
      <w:r w:rsidR="009A46C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роста </w:t>
      </w:r>
      <w:r w:rsidR="009A46C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в текущем году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 отрасли в целом</w:t>
      </w:r>
      <w:r w:rsidR="009A46C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его увеличении в </w:t>
      </w:r>
      <w:r w:rsidR="009A46CF" w:rsidRPr="009A46C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 квартале по сравнению с первым полугодием</w:t>
      </w:r>
      <w:r w:rsidR="009A46C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и</w:t>
      </w:r>
      <w:r w:rsidR="009A46C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3E35F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примерно одинаковых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темп</w:t>
      </w:r>
      <w:r w:rsidR="003E35F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ах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роста в сегмент</w:t>
      </w:r>
      <w:r w:rsidR="003E35F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ах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1D3F2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инвестиционного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3E35F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и потребительского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лизинга</w:t>
      </w:r>
      <w:r w:rsidR="001D3F2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</w:p>
    <w:p w14:paraId="6BBD11BB" w14:textId="77777777" w:rsidR="00224A95" w:rsidRDefault="00000000">
      <w:pPr>
        <w:jc w:val="both"/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</w:p>
    <w:p w14:paraId="4F5E34C9" w14:textId="77777777" w:rsidR="00224A95" w:rsidRDefault="00224A95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1BD49D" w14:textId="77777777" w:rsidR="00224A95" w:rsidRDefault="00224A95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2B883D3" w14:textId="7E702A21" w:rsidR="00224A95" w:rsidRDefault="00000000">
      <w:pPr>
        <w:jc w:val="both"/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Объем нового бизнеса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(совокупная стоимость переданных предметов лизинга без НДС)  составил </w:t>
      </w:r>
      <w:r w:rsidR="00346978" w:rsidRPr="00346978">
        <w:rPr>
          <w:rFonts w:ascii="Times New Roman" w:hAnsi="Times New Roman" w:cs="Times New Roman"/>
          <w:sz w:val="24"/>
          <w:szCs w:val="24"/>
          <w:lang w:val="ru-RU"/>
        </w:rPr>
        <w:t>2 684 780 845</w:t>
      </w:r>
      <w:r w:rsidR="007924A4" w:rsidRPr="007924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бел.</w:t>
      </w:r>
      <w:r w:rsidR="003F08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рублей, что составляет </w:t>
      </w:r>
      <w:r w:rsidR="00346978">
        <w:rPr>
          <w:rFonts w:ascii="Times New Roman" w:hAnsi="Times New Roman" w:cs="Times New Roman"/>
          <w:sz w:val="24"/>
          <w:szCs w:val="24"/>
          <w:lang w:val="ru-RU"/>
        </w:rPr>
        <w:t>115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46978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к совокупному значению за 202</w:t>
      </w:r>
      <w:r w:rsidR="00346978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(по состоянию на 30.09.202</w:t>
      </w:r>
      <w:r w:rsidR="00346978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г. </w:t>
      </w:r>
      <w:r w:rsidR="007924A4">
        <w:rPr>
          <w:rFonts w:ascii="Times New Roman" w:hAnsi="Times New Roman" w:cs="Times New Roman"/>
          <w:i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46978" w:rsidRPr="003469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1 882 716 465  бел. рублей, что составляет 62,7 % </w:t>
      </w:r>
      <w:r w:rsidR="007924A4" w:rsidRPr="007924A4">
        <w:rPr>
          <w:rFonts w:ascii="Times New Roman" w:hAnsi="Times New Roman" w:cs="Times New Roman"/>
          <w:i/>
          <w:sz w:val="24"/>
          <w:szCs w:val="24"/>
          <w:lang w:val="ru-RU"/>
        </w:rPr>
        <w:t>к совокупному значению за 202</w:t>
      </w:r>
      <w:r w:rsidR="00346978">
        <w:rPr>
          <w:rFonts w:ascii="Times New Roman" w:hAnsi="Times New Roman" w:cs="Times New Roman"/>
          <w:i/>
          <w:sz w:val="24"/>
          <w:szCs w:val="24"/>
          <w:lang w:val="ru-RU"/>
        </w:rPr>
        <w:t>1</w:t>
      </w:r>
      <w:r w:rsidR="007924A4" w:rsidRPr="007924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) 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свидетельствует о </w:t>
      </w:r>
      <w:r w:rsidR="007924A4">
        <w:rPr>
          <w:rFonts w:ascii="Times New Roman" w:hAnsi="Times New Roman" w:cs="Times New Roman"/>
          <w:sz w:val="24"/>
          <w:szCs w:val="24"/>
          <w:lang w:val="ru-RU"/>
        </w:rPr>
        <w:t xml:space="preserve">значительно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более </w:t>
      </w:r>
      <w:r w:rsidR="00346978">
        <w:rPr>
          <w:rFonts w:ascii="Times New Roman" w:hAnsi="Times New Roman" w:cs="Times New Roman"/>
          <w:sz w:val="24"/>
          <w:szCs w:val="24"/>
          <w:lang w:val="ru-RU"/>
        </w:rPr>
        <w:t>высоких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темпах  роста нового бизнеса в текущем году. </w:t>
      </w:r>
    </w:p>
    <w:p w14:paraId="7BA5E1A2" w14:textId="77777777" w:rsidR="00224A95" w:rsidRDefault="00000000">
      <w:pPr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том числе: </w:t>
      </w:r>
    </w:p>
    <w:p w14:paraId="25CDF599" w14:textId="5028CFA1" w:rsidR="00224A95" w:rsidRDefault="00000000">
      <w:pPr>
        <w:jc w:val="both"/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Здания и сооружения: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1" w:name="_Hlk118815055"/>
      <w:r w:rsidR="007924A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46978">
        <w:rPr>
          <w:rFonts w:ascii="Times New Roman" w:hAnsi="Times New Roman" w:cs="Times New Roman"/>
          <w:sz w:val="24"/>
          <w:szCs w:val="24"/>
          <w:lang w:val="ru-RU"/>
        </w:rPr>
        <w:t>60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</w:t>
      </w:r>
      <w:r w:rsidR="00346978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346978" w:rsidRPr="00346978">
        <w:rPr>
          <w:rFonts w:ascii="Times New Roman" w:hAnsi="Times New Roman" w:cs="Times New Roman"/>
          <w:sz w:val="24"/>
          <w:szCs w:val="24"/>
          <w:lang w:val="ru-RU"/>
        </w:rPr>
        <w:t xml:space="preserve">64 710 841 </w:t>
      </w:r>
      <w:r>
        <w:rPr>
          <w:rFonts w:ascii="Times New Roman" w:hAnsi="Times New Roman" w:cs="Times New Roman"/>
          <w:sz w:val="24"/>
          <w:szCs w:val="24"/>
          <w:lang w:val="ru-RU"/>
        </w:rPr>
        <w:t>бел.</w:t>
      </w:r>
      <w:r w:rsidR="003F08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рублей (</w:t>
      </w:r>
      <w:r w:rsidR="00441F7B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46978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совокупного объема нового бизнеса, </w:t>
      </w:r>
      <w:r w:rsidR="00346978">
        <w:rPr>
          <w:rFonts w:ascii="Times New Roman" w:hAnsi="Times New Roman" w:cs="Times New Roman"/>
          <w:sz w:val="24"/>
          <w:szCs w:val="24"/>
          <w:lang w:val="ru-RU"/>
        </w:rPr>
        <w:t>102,89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к совокупному значению 202</w:t>
      </w:r>
      <w:r w:rsidR="00F33CDE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(По состоянию на 30.09.202</w:t>
      </w:r>
      <w:r w:rsidR="00346978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г.: </w:t>
      </w:r>
      <w:r w:rsidR="00346978" w:rsidRPr="00346978">
        <w:rPr>
          <w:rFonts w:ascii="Times New Roman" w:hAnsi="Times New Roman" w:cs="Times New Roman"/>
          <w:i/>
          <w:sz w:val="24"/>
          <w:szCs w:val="24"/>
          <w:lang w:val="ru-RU"/>
        </w:rPr>
        <w:t>104 договора на 43 673 223 бел. рублей (2,3 % совокупного объема нового бизнеса, 38,08 % к совокупному значению 2021 года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</w:p>
    <w:p w14:paraId="6953AECB" w14:textId="0FDED241" w:rsidR="00224A95" w:rsidRDefault="00000000">
      <w:pPr>
        <w:jc w:val="both"/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Машины и оборудование: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B81B4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7924A4">
        <w:rPr>
          <w:rFonts w:ascii="Times New Roman" w:hAnsi="Times New Roman" w:cs="Times New Roman"/>
          <w:sz w:val="24"/>
          <w:szCs w:val="24"/>
          <w:lang w:val="ru-RU"/>
        </w:rPr>
        <w:t xml:space="preserve"> 8</w:t>
      </w:r>
      <w:r w:rsidR="00B81B4B">
        <w:rPr>
          <w:rFonts w:ascii="Times New Roman" w:hAnsi="Times New Roman" w:cs="Times New Roman"/>
          <w:sz w:val="24"/>
          <w:szCs w:val="24"/>
          <w:lang w:val="ru-RU"/>
        </w:rPr>
        <w:t>14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</w:t>
      </w:r>
      <w:r w:rsidR="007924A4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B81B4B" w:rsidRPr="00B81B4B">
        <w:rPr>
          <w:rFonts w:ascii="Times New Roman" w:hAnsi="Times New Roman" w:cs="Times New Roman"/>
          <w:sz w:val="24"/>
          <w:szCs w:val="24"/>
          <w:lang w:val="ru-RU"/>
        </w:rPr>
        <w:t xml:space="preserve">1 045 207 697 </w:t>
      </w:r>
      <w:r>
        <w:rPr>
          <w:rFonts w:ascii="Times New Roman" w:hAnsi="Times New Roman" w:cs="Times New Roman"/>
          <w:sz w:val="24"/>
          <w:szCs w:val="24"/>
          <w:lang w:val="ru-RU"/>
        </w:rPr>
        <w:t>бел.</w:t>
      </w:r>
      <w:r w:rsidR="003F08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рублей, </w:t>
      </w:r>
      <w:r w:rsidR="00B81B4B">
        <w:rPr>
          <w:rFonts w:ascii="Times New Roman" w:hAnsi="Times New Roman" w:cs="Times New Roman"/>
          <w:sz w:val="24"/>
          <w:szCs w:val="24"/>
          <w:lang w:val="ru-RU"/>
        </w:rPr>
        <w:t>38,9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совокупного объема нового бизнеса, </w:t>
      </w:r>
      <w:r w:rsidR="00B81B4B">
        <w:rPr>
          <w:rFonts w:ascii="Times New Roman" w:hAnsi="Times New Roman" w:cs="Times New Roman"/>
          <w:sz w:val="24"/>
          <w:szCs w:val="24"/>
          <w:lang w:val="ru-RU"/>
        </w:rPr>
        <w:t>99</w:t>
      </w:r>
      <w:r w:rsidR="00441F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81B4B">
        <w:rPr>
          <w:rFonts w:ascii="Times New Roman" w:hAnsi="Times New Roman" w:cs="Times New Roman"/>
          <w:sz w:val="24"/>
          <w:szCs w:val="24"/>
          <w:lang w:val="ru-RU"/>
        </w:rPr>
        <w:t>47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к совокупному значению 202</w:t>
      </w:r>
      <w:r w:rsidR="00B81B4B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года).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(По состоянию на 30.09.202</w:t>
      </w:r>
      <w:r w:rsidR="00B81B4B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г.: </w:t>
      </w:r>
      <w:r w:rsidR="00B81B4B" w:rsidRPr="00B81B4B">
        <w:rPr>
          <w:rFonts w:ascii="Times New Roman" w:hAnsi="Times New Roman" w:cs="Times New Roman"/>
          <w:i/>
          <w:sz w:val="24"/>
          <w:szCs w:val="24"/>
          <w:lang w:val="ru-RU"/>
        </w:rPr>
        <w:t>12 879 договоров на 771 208 307 бел. рублей, 41,0 % совокупного объема нового бизнеса, 69,82 % к совокупному значению 2021 года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</w:p>
    <w:p w14:paraId="4A659523" w14:textId="4B713DE5" w:rsidR="00224A95" w:rsidRDefault="00000000">
      <w:pPr>
        <w:jc w:val="both"/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Транспортные средства: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41F7B">
        <w:rPr>
          <w:rFonts w:ascii="Times New Roman" w:hAnsi="Times New Roman" w:cs="Times New Roman"/>
          <w:i/>
          <w:sz w:val="24"/>
          <w:szCs w:val="24"/>
          <w:lang w:val="ru-RU"/>
        </w:rPr>
        <w:t>1</w:t>
      </w:r>
      <w:r w:rsidR="004B5098">
        <w:rPr>
          <w:rFonts w:ascii="Times New Roman" w:hAnsi="Times New Roman" w:cs="Times New Roman"/>
          <w:i/>
          <w:sz w:val="24"/>
          <w:szCs w:val="24"/>
          <w:lang w:val="ru-RU"/>
        </w:rPr>
        <w:t>7 043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договоров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4B5098" w:rsidRPr="004B5098">
        <w:rPr>
          <w:rFonts w:ascii="Times New Roman" w:hAnsi="Times New Roman" w:cs="Times New Roman"/>
          <w:sz w:val="24"/>
          <w:szCs w:val="24"/>
          <w:lang w:val="ru-RU"/>
        </w:rPr>
        <w:t xml:space="preserve">1 450 272 307 </w:t>
      </w:r>
      <w:r>
        <w:rPr>
          <w:rFonts w:ascii="Times New Roman" w:hAnsi="Times New Roman" w:cs="Times New Roman"/>
          <w:sz w:val="24"/>
          <w:szCs w:val="24"/>
          <w:lang w:val="ru-RU"/>
        </w:rPr>
        <w:t>бел рублей (</w:t>
      </w:r>
      <w:r w:rsidR="004B5098">
        <w:rPr>
          <w:rFonts w:ascii="Times New Roman" w:hAnsi="Times New Roman" w:cs="Times New Roman"/>
          <w:sz w:val="24"/>
          <w:szCs w:val="24"/>
          <w:lang w:val="ru-RU"/>
        </w:rPr>
        <w:t>54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B5098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совокупного объема нового бизнеса, </w:t>
      </w:r>
      <w:r w:rsidR="004B5098">
        <w:rPr>
          <w:rFonts w:ascii="Times New Roman" w:hAnsi="Times New Roman" w:cs="Times New Roman"/>
          <w:sz w:val="24"/>
          <w:szCs w:val="24"/>
          <w:lang w:val="ru-RU"/>
        </w:rPr>
        <w:t>128,63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к совокупному значению 202</w:t>
      </w:r>
      <w:r w:rsidR="004B5098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года).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(По состоянию на 30.09.202</w:t>
      </w:r>
      <w:r w:rsidR="004B5098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г.: </w:t>
      </w:r>
      <w:r w:rsidR="004B5098" w:rsidRPr="004B5098">
        <w:rPr>
          <w:rFonts w:ascii="Times New Roman" w:hAnsi="Times New Roman" w:cs="Times New Roman"/>
          <w:i/>
          <w:sz w:val="24"/>
          <w:szCs w:val="24"/>
          <w:lang w:val="ru-RU"/>
        </w:rPr>
        <w:t>12 861 договоров на 1 002 283 577 бел рублей (53,2 % совокупного объема нового бизнеса, 58,03 % к совокупному значению 2021 года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</w:p>
    <w:p w14:paraId="36172F11" w14:textId="77777777" w:rsidR="00224A95" w:rsidRDefault="00000000">
      <w:pPr>
        <w:jc w:val="both"/>
      </w:pPr>
      <w:r w:rsidRPr="007A12D1">
        <w:rPr>
          <w:rFonts w:ascii="Times New Roman" w:hAnsi="Times New Roman" w:cs="Times New Roman"/>
          <w:sz w:val="24"/>
          <w:szCs w:val="24"/>
          <w:lang w:val="ru-RU"/>
        </w:rPr>
        <w:t>Из них:</w:t>
      </w:r>
    </w:p>
    <w:p w14:paraId="3275605D" w14:textId="03FA873D" w:rsidR="00224A95" w:rsidRDefault="00000000">
      <w:pPr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грузовой транспорт: </w:t>
      </w:r>
      <w:r w:rsidR="004B5098">
        <w:rPr>
          <w:rFonts w:ascii="Times New Roman" w:hAnsi="Times New Roman"/>
          <w:color w:val="000000"/>
          <w:sz w:val="24"/>
          <w:szCs w:val="24"/>
          <w:lang w:val="ru-RU"/>
        </w:rPr>
        <w:t>2 280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договоров</w:t>
      </w:r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4B5098" w:rsidRPr="004B5098">
        <w:rPr>
          <w:rFonts w:ascii="Times New Roman" w:hAnsi="Times New Roman"/>
          <w:color w:val="000000"/>
          <w:sz w:val="24"/>
          <w:szCs w:val="24"/>
        </w:rPr>
        <w:t xml:space="preserve">284 178 332 </w:t>
      </w:r>
      <w:r>
        <w:rPr>
          <w:rFonts w:ascii="Times New Roman" w:hAnsi="Times New Roman"/>
          <w:color w:val="000000"/>
          <w:sz w:val="24"/>
          <w:szCs w:val="24"/>
        </w:rPr>
        <w:t>бел рублей (</w:t>
      </w:r>
      <w:r w:rsidR="007A12D1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4B5098"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4B5098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% совокупного объема нового бизнеса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сегменте транспортных средств)</w:t>
      </w:r>
    </w:p>
    <w:p w14:paraId="5BFEAAAC" w14:textId="79789F0B" w:rsidR="00224A95" w:rsidRDefault="00000000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 xml:space="preserve">елезнодорожный транспорт: </w:t>
      </w:r>
      <w:r w:rsidR="007A12D1">
        <w:rPr>
          <w:rFonts w:ascii="Times New Roman" w:hAnsi="Times New Roman"/>
          <w:color w:val="000000"/>
          <w:sz w:val="24"/>
          <w:szCs w:val="24"/>
          <w:lang w:val="ru-RU"/>
        </w:rPr>
        <w:t xml:space="preserve">1 </w:t>
      </w:r>
      <w:r w:rsidR="004B5098">
        <w:rPr>
          <w:rFonts w:ascii="Times New Roman" w:hAnsi="Times New Roman"/>
          <w:color w:val="000000"/>
          <w:sz w:val="24"/>
          <w:szCs w:val="24"/>
          <w:lang w:val="ru-RU"/>
        </w:rPr>
        <w:t>634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3CDE">
        <w:rPr>
          <w:rFonts w:ascii="Times New Roman" w:hAnsi="Times New Roman"/>
          <w:color w:val="000000"/>
          <w:sz w:val="24"/>
          <w:szCs w:val="24"/>
          <w:lang w:val="ru-RU"/>
        </w:rPr>
        <w:t>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4B5098" w:rsidRPr="004B5098">
        <w:rPr>
          <w:rFonts w:ascii="Times New Roman" w:hAnsi="Times New Roman"/>
          <w:color w:val="000000"/>
          <w:sz w:val="24"/>
          <w:szCs w:val="24"/>
        </w:rPr>
        <w:t xml:space="preserve">278 221 152 </w:t>
      </w:r>
      <w:r>
        <w:rPr>
          <w:rFonts w:ascii="Times New Roman" w:hAnsi="Times New Roman"/>
          <w:color w:val="000000"/>
          <w:sz w:val="24"/>
          <w:szCs w:val="24"/>
        </w:rPr>
        <w:t>бел рублей (</w:t>
      </w:r>
      <w:r w:rsidR="004B5098">
        <w:rPr>
          <w:rFonts w:ascii="Times New Roman" w:hAnsi="Times New Roman"/>
          <w:color w:val="000000"/>
          <w:sz w:val="24"/>
          <w:szCs w:val="24"/>
          <w:lang w:val="ru-RU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4B5098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% совокупного объема нового бизнеса в сегменте транспортных средств)</w:t>
      </w:r>
    </w:p>
    <w:p w14:paraId="53E66EFC" w14:textId="59AC56D4" w:rsidR="00224A95" w:rsidRDefault="0000000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легковой транспорт: </w:t>
      </w:r>
      <w:r w:rsidR="004B5098">
        <w:rPr>
          <w:rFonts w:ascii="Times New Roman" w:hAnsi="Times New Roman"/>
          <w:color w:val="000000"/>
          <w:sz w:val="24"/>
          <w:szCs w:val="24"/>
          <w:lang w:val="ru-RU"/>
        </w:rPr>
        <w:t>12 319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договоров</w:t>
      </w:r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4B5098" w:rsidRPr="004B5098">
        <w:rPr>
          <w:rFonts w:ascii="Times New Roman" w:hAnsi="Times New Roman"/>
          <w:color w:val="000000"/>
          <w:sz w:val="24"/>
          <w:szCs w:val="24"/>
        </w:rPr>
        <w:t xml:space="preserve">788 071 321 </w:t>
      </w:r>
      <w:r>
        <w:rPr>
          <w:rFonts w:ascii="Times New Roman" w:hAnsi="Times New Roman"/>
          <w:color w:val="000000"/>
          <w:sz w:val="24"/>
          <w:szCs w:val="24"/>
        </w:rPr>
        <w:t>бел рублей (</w:t>
      </w:r>
      <w:r w:rsidR="004B5098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="007A12D1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4B5098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% совокупного объема нового бизнеса  в сегменте транспортных средств)</w:t>
      </w:r>
    </w:p>
    <w:p w14:paraId="4A3CA5F8" w14:textId="51200C73" w:rsidR="00224A95" w:rsidRDefault="00000000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ные виды транспортных средств: </w:t>
      </w:r>
      <w:r w:rsidR="00330484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="004B5098">
        <w:rPr>
          <w:rFonts w:ascii="Times New Roman" w:hAnsi="Times New Roman"/>
          <w:color w:val="000000"/>
          <w:sz w:val="24"/>
          <w:szCs w:val="24"/>
          <w:lang w:val="ru-RU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договор</w:t>
      </w:r>
      <w:r w:rsidR="004B5098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4B5098" w:rsidRPr="004B5098">
        <w:rPr>
          <w:rFonts w:ascii="Times New Roman" w:hAnsi="Times New Roman"/>
          <w:color w:val="000000"/>
          <w:sz w:val="24"/>
          <w:szCs w:val="24"/>
        </w:rPr>
        <w:t xml:space="preserve">99 801 502 </w:t>
      </w:r>
      <w:r>
        <w:rPr>
          <w:rFonts w:ascii="Times New Roman" w:hAnsi="Times New Roman"/>
          <w:color w:val="000000"/>
          <w:sz w:val="24"/>
          <w:szCs w:val="24"/>
        </w:rPr>
        <w:t>бел рублей (</w:t>
      </w:r>
      <w:r w:rsidR="004B5098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4B5098"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% совокупного объема нового бизнеса в сегменте транспортных средств).</w:t>
      </w:r>
    </w:p>
    <w:p w14:paraId="13B7EE91" w14:textId="1DF5A18C" w:rsidR="00224A95" w:rsidRDefault="00000000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Иные предметы лизинга: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bookmarkStart w:id="2" w:name="_Hlk118815151"/>
      <w:r w:rsidR="004B5098">
        <w:rPr>
          <w:rFonts w:ascii="Times New Roman" w:hAnsi="Times New Roman" w:cs="Times New Roman"/>
          <w:iCs/>
          <w:sz w:val="24"/>
          <w:szCs w:val="24"/>
          <w:lang w:val="ru-RU"/>
        </w:rPr>
        <w:t>149 096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договоров на </w:t>
      </w:r>
      <w:r w:rsidR="004B5098" w:rsidRPr="004B5098">
        <w:rPr>
          <w:rFonts w:ascii="Times New Roman" w:hAnsi="Times New Roman" w:cs="Times New Roman"/>
          <w:sz w:val="24"/>
          <w:szCs w:val="24"/>
          <w:lang w:val="ru-RU"/>
        </w:rPr>
        <w:t xml:space="preserve">124 590 000 </w:t>
      </w:r>
      <w:r>
        <w:rPr>
          <w:rFonts w:ascii="Times New Roman" w:hAnsi="Times New Roman" w:cs="Times New Roman"/>
          <w:sz w:val="24"/>
          <w:szCs w:val="24"/>
          <w:lang w:val="ru-RU"/>
        </w:rPr>
        <w:t>бел. рублей (</w:t>
      </w:r>
      <w:r w:rsidR="004B5098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B5098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совокупного объема нового бизнеса, </w:t>
      </w:r>
      <w:r w:rsidR="002B723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B5098">
        <w:rPr>
          <w:rFonts w:ascii="Times New Roman" w:hAnsi="Times New Roman" w:cs="Times New Roman"/>
          <w:sz w:val="24"/>
          <w:szCs w:val="24"/>
          <w:lang w:val="ru-RU"/>
        </w:rPr>
        <w:t>37</w:t>
      </w:r>
      <w:r w:rsidR="002B723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B5098">
        <w:rPr>
          <w:rFonts w:ascii="Times New Roman" w:hAnsi="Times New Roman" w:cs="Times New Roman"/>
          <w:sz w:val="24"/>
          <w:szCs w:val="24"/>
          <w:lang w:val="ru-RU"/>
        </w:rPr>
        <w:t>01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к совокупному значению 202</w:t>
      </w:r>
      <w:r w:rsidR="004B5098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bookmarkEnd w:id="2"/>
      <w:r>
        <w:rPr>
          <w:rFonts w:ascii="Times New Roman" w:hAnsi="Times New Roman" w:cs="Times New Roman"/>
          <w:sz w:val="24"/>
          <w:szCs w:val="24"/>
          <w:lang w:val="ru-RU"/>
        </w:rPr>
        <w:t>).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(По состоянию на 30.09.202</w:t>
      </w:r>
      <w:r w:rsidR="004B5098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</w:t>
      </w:r>
      <w:r w:rsidR="007924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="004B5098" w:rsidRPr="004B5098">
        <w:rPr>
          <w:rFonts w:ascii="Times New Roman" w:hAnsi="Times New Roman" w:cs="Times New Roman"/>
          <w:i/>
          <w:sz w:val="24"/>
          <w:szCs w:val="24"/>
          <w:lang w:val="ru-RU"/>
        </w:rPr>
        <w:t>76 057 договоров на 65 551 358 бел. рублей (3,5 % совокупного объема нового бизнеса, 116,07 % к совокупному значению 2021 года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). </w:t>
      </w:r>
    </w:p>
    <w:p w14:paraId="1247F17E" w14:textId="34691590" w:rsidR="00224A95" w:rsidRDefault="00000000">
      <w:pPr>
        <w:jc w:val="both"/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Приведенные данные свидетельствуют о</w:t>
      </w:r>
      <w:r w:rsidR="003F2E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значительном</w:t>
      </w:r>
      <w:r w:rsidR="00AC36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bookmarkStart w:id="3" w:name="_Hlk118892162"/>
      <w:r w:rsidR="00AC366E">
        <w:rPr>
          <w:rFonts w:ascii="Times New Roman" w:hAnsi="Times New Roman" w:cs="Times New Roman"/>
          <w:i/>
          <w:sz w:val="24"/>
          <w:szCs w:val="24"/>
          <w:lang w:val="ru-RU"/>
        </w:rPr>
        <w:t>увеличении темпов роста объема нового бизнеса в 3 квартале 202</w:t>
      </w:r>
      <w:r w:rsidR="003F2EA1">
        <w:rPr>
          <w:rFonts w:ascii="Times New Roman" w:hAnsi="Times New Roman" w:cs="Times New Roman"/>
          <w:i/>
          <w:sz w:val="24"/>
          <w:szCs w:val="24"/>
          <w:lang w:val="ru-RU"/>
        </w:rPr>
        <w:t>3</w:t>
      </w:r>
      <w:r w:rsidR="00AC36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года по сравнению с </w:t>
      </w:r>
      <w:r w:rsidR="003F2E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аналогичным периодом 2022 г. </w:t>
      </w:r>
      <w:r w:rsidR="00F33CDE">
        <w:rPr>
          <w:rFonts w:ascii="Times New Roman" w:hAnsi="Times New Roman" w:cs="Times New Roman"/>
          <w:i/>
          <w:sz w:val="24"/>
          <w:szCs w:val="24"/>
          <w:lang w:val="ru-RU"/>
        </w:rPr>
        <w:t>и первым</w:t>
      </w:r>
      <w:r w:rsidR="00AC36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полугодием </w:t>
      </w:r>
      <w:bookmarkEnd w:id="3"/>
      <w:r w:rsidR="00AC36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 счет </w:t>
      </w:r>
      <w:r w:rsidR="001A17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существенного </w:t>
      </w:r>
      <w:r w:rsidR="00AC36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увеличения его объемов в сегменте </w:t>
      </w:r>
      <w:r w:rsidR="00AC366E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транспортных средств (в сегменте железнодорожного транспорта и </w:t>
      </w:r>
      <w:r w:rsidR="003F2EA1">
        <w:rPr>
          <w:rFonts w:ascii="Times New Roman" w:hAnsi="Times New Roman" w:cs="Times New Roman"/>
          <w:i/>
          <w:sz w:val="24"/>
          <w:szCs w:val="24"/>
          <w:lang w:val="ru-RU"/>
        </w:rPr>
        <w:t>легкового</w:t>
      </w:r>
      <w:r w:rsidR="00AC36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A1712">
        <w:rPr>
          <w:rFonts w:ascii="Times New Roman" w:hAnsi="Times New Roman" w:cs="Times New Roman"/>
          <w:i/>
          <w:sz w:val="24"/>
          <w:szCs w:val="24"/>
          <w:lang w:val="ru-RU"/>
        </w:rPr>
        <w:t>т</w:t>
      </w:r>
      <w:r w:rsidR="00AC366E">
        <w:rPr>
          <w:rFonts w:ascii="Times New Roman" w:hAnsi="Times New Roman" w:cs="Times New Roman"/>
          <w:i/>
          <w:sz w:val="24"/>
          <w:szCs w:val="24"/>
          <w:lang w:val="ru-RU"/>
        </w:rPr>
        <w:t>ранспорта</w:t>
      </w:r>
      <w:r w:rsidR="001A1712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6CC61B08" w14:textId="77777777" w:rsidR="00224A95" w:rsidRDefault="00000000">
      <w:pPr>
        <w:jc w:val="both"/>
      </w:pPr>
      <w:r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>В сегменте инвестиционного лизинга:</w:t>
      </w:r>
    </w:p>
    <w:p w14:paraId="0707EC88" w14:textId="295F63F4" w:rsidR="00224A95" w:rsidRDefault="00000000">
      <w:pPr>
        <w:jc w:val="both"/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AC0363" w:rsidRPr="00AC036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</w:t>
      </w:r>
      <w:r w:rsidR="005E41E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7 889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  договоров на </w:t>
      </w:r>
      <w:r w:rsidR="005E41EE" w:rsidRPr="005E41E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2 152 183 435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белорусских рублей (8</w:t>
      </w:r>
      <w:r w:rsidR="005E41E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0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</w:t>
      </w:r>
      <w:r w:rsidR="005E41E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16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% от совокупного объема по рынку в целом).</w:t>
      </w:r>
    </w:p>
    <w:p w14:paraId="5609E32A" w14:textId="77777777" w:rsidR="00224A95" w:rsidRDefault="00000000">
      <w:pPr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>В том числе:</w:t>
      </w:r>
    </w:p>
    <w:p w14:paraId="545CA038" w14:textId="44C477E8" w:rsidR="00224A95" w:rsidRDefault="00000000">
      <w:pPr>
        <w:jc w:val="both"/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Здания и сооружения: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1EE">
        <w:rPr>
          <w:rFonts w:ascii="Times New Roman" w:hAnsi="Times New Roman" w:cs="Times New Roman"/>
          <w:sz w:val="24"/>
          <w:szCs w:val="24"/>
          <w:lang w:val="ru-RU"/>
        </w:rPr>
        <w:t>105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договоров на </w:t>
      </w:r>
      <w:r w:rsidR="005E41EE" w:rsidRPr="005E41EE">
        <w:rPr>
          <w:rFonts w:ascii="Times New Roman" w:hAnsi="Times New Roman" w:cs="Times New Roman"/>
          <w:sz w:val="24"/>
          <w:szCs w:val="24"/>
          <w:lang w:val="ru-RU"/>
        </w:rPr>
        <w:t xml:space="preserve">48 557 931 </w:t>
      </w:r>
      <w:r>
        <w:rPr>
          <w:rFonts w:ascii="Times New Roman" w:hAnsi="Times New Roman" w:cs="Times New Roman"/>
          <w:sz w:val="24"/>
          <w:szCs w:val="24"/>
          <w:lang w:val="ru-RU"/>
        </w:rPr>
        <w:t>бел.</w:t>
      </w:r>
      <w:r w:rsidR="003F08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рублей (</w:t>
      </w:r>
      <w:r w:rsidR="00D8633A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E41EE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совокупного объема нового бизнеса в инвестиционном сегменте). </w:t>
      </w:r>
    </w:p>
    <w:p w14:paraId="007B55A5" w14:textId="6152BBE5" w:rsidR="00224A95" w:rsidRDefault="00000000">
      <w:pPr>
        <w:jc w:val="both"/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Машины и оборудование: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5E41E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F0857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B33D0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5E41EE">
        <w:rPr>
          <w:rFonts w:ascii="Times New Roman" w:hAnsi="Times New Roman" w:cs="Times New Roman"/>
          <w:sz w:val="24"/>
          <w:szCs w:val="24"/>
          <w:lang w:val="ru-RU"/>
        </w:rPr>
        <w:t>08</w:t>
      </w:r>
      <w:r w:rsidR="003F0857">
        <w:rPr>
          <w:rFonts w:ascii="Times New Roman" w:hAnsi="Times New Roman" w:cs="Times New Roman"/>
          <w:sz w:val="24"/>
          <w:szCs w:val="24"/>
          <w:lang w:val="ru-RU"/>
        </w:rPr>
        <w:t xml:space="preserve"> договор</w:t>
      </w:r>
      <w:r w:rsidR="005E41EE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3F08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5E41EE" w:rsidRPr="005E41EE">
        <w:rPr>
          <w:rFonts w:ascii="Times New Roman" w:hAnsi="Times New Roman" w:cs="Times New Roman"/>
          <w:sz w:val="24"/>
          <w:szCs w:val="24"/>
          <w:lang w:val="ru-RU"/>
        </w:rPr>
        <w:t xml:space="preserve">1 033 415 047 </w:t>
      </w:r>
      <w:r>
        <w:rPr>
          <w:rFonts w:ascii="Times New Roman" w:hAnsi="Times New Roman" w:cs="Times New Roman"/>
          <w:sz w:val="24"/>
          <w:szCs w:val="24"/>
          <w:lang w:val="ru-RU"/>
        </w:rPr>
        <w:t>бел.</w:t>
      </w:r>
      <w:r w:rsidR="003F08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рублей (4</w:t>
      </w:r>
      <w:r w:rsidR="00B33D0E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E41EE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совокупного объема нового бизнеса в инвестиционном сегменте). </w:t>
      </w:r>
    </w:p>
    <w:p w14:paraId="1691517E" w14:textId="150A231C" w:rsidR="00224A95" w:rsidRDefault="00000000">
      <w:pPr>
        <w:jc w:val="both"/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Транспортные средства: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1EE">
        <w:rPr>
          <w:rFonts w:ascii="Times New Roman" w:hAnsi="Times New Roman" w:cs="Times New Roman"/>
          <w:sz w:val="24"/>
          <w:szCs w:val="24"/>
          <w:lang w:val="ru-RU"/>
        </w:rPr>
        <w:t>8 996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</w:t>
      </w:r>
      <w:r w:rsidR="00B33D0E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5E41EE" w:rsidRPr="005E41EE">
        <w:rPr>
          <w:rFonts w:ascii="Times New Roman" w:hAnsi="Times New Roman" w:cs="Times New Roman"/>
          <w:sz w:val="24"/>
          <w:szCs w:val="24"/>
          <w:lang w:val="ru-RU"/>
        </w:rPr>
        <w:t xml:space="preserve">1 028 244 240 </w:t>
      </w:r>
      <w:r>
        <w:rPr>
          <w:rFonts w:ascii="Times New Roman" w:hAnsi="Times New Roman" w:cs="Times New Roman"/>
          <w:sz w:val="24"/>
          <w:szCs w:val="24"/>
          <w:lang w:val="ru-RU"/>
        </w:rPr>
        <w:t>бел рублей (</w:t>
      </w:r>
      <w:r w:rsidR="00B33D0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E41EE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E41EE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совокупного объема нового бизнеса в инвестиционном сегменте).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5FF00B3D" w14:textId="77777777" w:rsidR="00224A95" w:rsidRDefault="00000000">
      <w:pPr>
        <w:jc w:val="both"/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Из них:</w:t>
      </w:r>
    </w:p>
    <w:p w14:paraId="16EC1EE8" w14:textId="305AFA04" w:rsidR="00224A95" w:rsidRDefault="00000000">
      <w:pPr>
        <w:jc w:val="both"/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грузовой транспорт: </w:t>
      </w:r>
      <w:r w:rsidR="005E41EE">
        <w:rPr>
          <w:rFonts w:ascii="Times New Roman" w:hAnsi="Times New Roman" w:cs="Times New Roman"/>
          <w:i/>
          <w:sz w:val="24"/>
          <w:szCs w:val="24"/>
          <w:lang w:val="ru-RU"/>
        </w:rPr>
        <w:t>2 239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договоров на </w:t>
      </w:r>
      <w:r w:rsidR="005E41EE" w:rsidRPr="005E41EE">
        <w:rPr>
          <w:rFonts w:ascii="Times New Roman" w:hAnsi="Times New Roman" w:cs="Times New Roman"/>
          <w:i/>
          <w:sz w:val="24"/>
          <w:szCs w:val="24"/>
          <w:lang w:val="ru-RU"/>
        </w:rPr>
        <w:t>281 914 097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бел рублей (2</w:t>
      </w:r>
      <w:r w:rsidR="005E41EE">
        <w:rPr>
          <w:rFonts w:ascii="Times New Roman" w:hAnsi="Times New Roman" w:cs="Times New Roman"/>
          <w:i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5E41EE">
        <w:rPr>
          <w:rFonts w:ascii="Times New Roman" w:hAnsi="Times New Roman" w:cs="Times New Roman"/>
          <w:i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% совокупного объема нового бизнеса в сегменте транспортных средств)</w:t>
      </w:r>
    </w:p>
    <w:p w14:paraId="7B6A701C" w14:textId="77642E6D" w:rsidR="00224A95" w:rsidRDefault="00000000">
      <w:pPr>
        <w:jc w:val="both"/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железнодорожный транспорт: </w:t>
      </w:r>
      <w:r w:rsidR="00B33D0E">
        <w:rPr>
          <w:rFonts w:ascii="Times New Roman" w:hAnsi="Times New Roman" w:cs="Times New Roman"/>
          <w:i/>
          <w:sz w:val="24"/>
          <w:szCs w:val="24"/>
          <w:lang w:val="ru-RU"/>
        </w:rPr>
        <w:t>1</w:t>
      </w:r>
      <w:r w:rsidR="005E41E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634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33CDE">
        <w:rPr>
          <w:rFonts w:ascii="Times New Roman" w:hAnsi="Times New Roman" w:cs="Times New Roman"/>
          <w:i/>
          <w:sz w:val="24"/>
          <w:szCs w:val="24"/>
          <w:lang w:val="ru-RU"/>
        </w:rPr>
        <w:t>договора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r w:rsidR="005E41EE" w:rsidRPr="005E41EE">
        <w:rPr>
          <w:rFonts w:ascii="Times New Roman" w:hAnsi="Times New Roman" w:cs="Times New Roman"/>
          <w:i/>
          <w:sz w:val="24"/>
          <w:szCs w:val="24"/>
          <w:lang w:val="ru-RU"/>
        </w:rPr>
        <w:t>278 221 152</w:t>
      </w:r>
      <w:r w:rsidR="00B33D0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бел рублей (</w:t>
      </w:r>
      <w:r w:rsidR="005E41EE">
        <w:rPr>
          <w:rFonts w:ascii="Times New Roman" w:hAnsi="Times New Roman" w:cs="Times New Roman"/>
          <w:i/>
          <w:sz w:val="24"/>
          <w:szCs w:val="24"/>
          <w:lang w:val="ru-RU"/>
        </w:rPr>
        <w:t>27</w:t>
      </w:r>
      <w:r w:rsidR="00B33D0E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5E41EE">
        <w:rPr>
          <w:rFonts w:ascii="Times New Roman" w:hAnsi="Times New Roman" w:cs="Times New Roman"/>
          <w:i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% совокупного объема нового бизнеса в сегменте транспортных средств)</w:t>
      </w:r>
    </w:p>
    <w:p w14:paraId="3D5BED77" w14:textId="62524A39" w:rsidR="00224A95" w:rsidRDefault="00000000">
      <w:pPr>
        <w:jc w:val="both"/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легковой транспорт: </w:t>
      </w:r>
      <w:r w:rsidR="005E41EE">
        <w:rPr>
          <w:rFonts w:ascii="Times New Roman" w:hAnsi="Times New Roman" w:cs="Times New Roman"/>
          <w:i/>
          <w:sz w:val="24"/>
          <w:szCs w:val="24"/>
          <w:lang w:val="ru-RU"/>
        </w:rPr>
        <w:t>4 662</w:t>
      </w:r>
      <w:r w:rsidR="00D8633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договор</w:t>
      </w:r>
      <w:r w:rsidR="005E41EE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r w:rsidR="005E41EE" w:rsidRPr="005E41EE">
        <w:rPr>
          <w:rFonts w:ascii="Times New Roman" w:hAnsi="Times New Roman" w:cs="Times New Roman"/>
          <w:i/>
          <w:sz w:val="24"/>
          <w:szCs w:val="24"/>
          <w:lang w:val="ru-RU"/>
        </w:rPr>
        <w:t>369 680 528</w:t>
      </w:r>
      <w:r w:rsidR="00B33D0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бел рублей (</w:t>
      </w:r>
      <w:r w:rsidR="005E41EE">
        <w:rPr>
          <w:rFonts w:ascii="Times New Roman" w:hAnsi="Times New Roman" w:cs="Times New Roman"/>
          <w:i/>
          <w:sz w:val="24"/>
          <w:szCs w:val="24"/>
          <w:lang w:val="ru-RU"/>
        </w:rPr>
        <w:t>36,0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% совокупного объема нового бизнеса в сегменте транспортных средств)</w:t>
      </w:r>
    </w:p>
    <w:p w14:paraId="0AB1BB7C" w14:textId="4780EEF5" w:rsidR="00224A95" w:rsidRDefault="00000000">
      <w:pPr>
        <w:jc w:val="both"/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иные виды транспортных средств: </w:t>
      </w:r>
      <w:r w:rsidR="00330484">
        <w:rPr>
          <w:rFonts w:ascii="Times New Roman" w:hAnsi="Times New Roman" w:cs="Times New Roman"/>
          <w:i/>
          <w:sz w:val="24"/>
          <w:szCs w:val="24"/>
          <w:lang w:val="ru-RU"/>
        </w:rPr>
        <w:t>4</w:t>
      </w:r>
      <w:r w:rsidR="005E41EE">
        <w:rPr>
          <w:rFonts w:ascii="Times New Roman" w:hAnsi="Times New Roman" w:cs="Times New Roman"/>
          <w:i/>
          <w:sz w:val="24"/>
          <w:szCs w:val="24"/>
          <w:lang w:val="ru-RU"/>
        </w:rPr>
        <w:t>61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8633A">
        <w:rPr>
          <w:rFonts w:ascii="Times New Roman" w:hAnsi="Times New Roman" w:cs="Times New Roman"/>
          <w:i/>
          <w:sz w:val="24"/>
          <w:szCs w:val="24"/>
          <w:lang w:val="ru-RU"/>
        </w:rPr>
        <w:t>договор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r w:rsidR="005E41EE" w:rsidRPr="005E41EE">
        <w:rPr>
          <w:rFonts w:ascii="Times New Roman" w:hAnsi="Times New Roman" w:cs="Times New Roman"/>
          <w:i/>
          <w:sz w:val="24"/>
          <w:szCs w:val="24"/>
          <w:lang w:val="ru-RU"/>
        </w:rPr>
        <w:t xml:space="preserve">98 428 463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бел рублей (</w:t>
      </w:r>
      <w:r w:rsidR="005E41EE">
        <w:rPr>
          <w:rFonts w:ascii="Times New Roman" w:hAnsi="Times New Roman" w:cs="Times New Roman"/>
          <w:i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5E41EE">
        <w:rPr>
          <w:rFonts w:ascii="Times New Roman" w:hAnsi="Times New Roman" w:cs="Times New Roman"/>
          <w:i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% совокупного объема нового бизнеса в сегменте транспортных средств).</w:t>
      </w:r>
    </w:p>
    <w:p w14:paraId="5F7241F0" w14:textId="3B1839D1" w:rsidR="00224A95" w:rsidRDefault="00000000">
      <w:pPr>
        <w:jc w:val="both"/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Иные предметы лизинга: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312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E41EE">
        <w:rPr>
          <w:rFonts w:ascii="Times New Roman" w:hAnsi="Times New Roman" w:cs="Times New Roman"/>
          <w:sz w:val="24"/>
          <w:szCs w:val="24"/>
          <w:lang w:val="ru-RU"/>
        </w:rPr>
        <w:t xml:space="preserve"> 980</w:t>
      </w:r>
      <w:r w:rsidR="005131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="005E41EE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5E41EE" w:rsidRPr="005E41EE">
        <w:rPr>
          <w:rFonts w:ascii="Times New Roman" w:hAnsi="Times New Roman" w:cs="Times New Roman"/>
          <w:sz w:val="24"/>
          <w:szCs w:val="24"/>
          <w:lang w:val="ru-RU"/>
        </w:rPr>
        <w:t xml:space="preserve">41 966 217 </w:t>
      </w:r>
      <w:r>
        <w:rPr>
          <w:rFonts w:ascii="Times New Roman" w:hAnsi="Times New Roman" w:cs="Times New Roman"/>
          <w:sz w:val="24"/>
          <w:szCs w:val="24"/>
          <w:lang w:val="ru-RU"/>
        </w:rPr>
        <w:t>бел. рублей (1,</w:t>
      </w:r>
      <w:r w:rsidR="005E41EE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совокупного объема нового бизнеса в инвестиционном сегменте). </w:t>
      </w:r>
    </w:p>
    <w:p w14:paraId="3D586F60" w14:textId="77777777" w:rsidR="00224A95" w:rsidRDefault="0000000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 сегменте потребительского лизинга:</w:t>
      </w:r>
    </w:p>
    <w:p w14:paraId="04B591E4" w14:textId="1366D43A" w:rsidR="00224A95" w:rsidRDefault="00000000">
      <w:pPr>
        <w:jc w:val="both"/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C218E8" w:rsidRPr="00C218E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156 224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F33CD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договора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на </w:t>
      </w:r>
      <w:r w:rsidR="00C218E8" w:rsidRPr="00C218E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532 597 410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бел</w:t>
      </w:r>
      <w:r w:rsidR="009A46C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рублей </w:t>
      </w:r>
      <w:bookmarkStart w:id="4" w:name="__DdeLink__1393_19181918851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(</w:t>
      </w:r>
      <w:r w:rsidR="00C218E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19,84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% от совокупного объема по рынку в целом).</w:t>
      </w:r>
      <w:bookmarkEnd w:id="4"/>
    </w:p>
    <w:p w14:paraId="44AA8D67" w14:textId="77777777" w:rsidR="00224A95" w:rsidRDefault="00000000">
      <w:pPr>
        <w:jc w:val="both"/>
        <w:rPr>
          <w:b/>
          <w:bCs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 том числе:</w:t>
      </w:r>
    </w:p>
    <w:p w14:paraId="5DFF7D63" w14:textId="28BF6653" w:rsidR="00224A95" w:rsidRDefault="00000000">
      <w:pPr>
        <w:jc w:val="both"/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Здания и сооружения: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18E8">
        <w:rPr>
          <w:rFonts w:ascii="Times New Roman" w:hAnsi="Times New Roman" w:cs="Times New Roman"/>
          <w:sz w:val="24"/>
          <w:szCs w:val="24"/>
          <w:lang w:val="ru-RU"/>
        </w:rPr>
        <w:t>55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договоров на </w:t>
      </w:r>
      <w:r w:rsidR="00C218E8" w:rsidRPr="00C218E8">
        <w:rPr>
          <w:rFonts w:ascii="Times New Roman" w:hAnsi="Times New Roman" w:cs="Times New Roman"/>
          <w:sz w:val="24"/>
          <w:szCs w:val="24"/>
          <w:lang w:val="ru-RU"/>
        </w:rPr>
        <w:t>16 152 910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бел.</w:t>
      </w:r>
      <w:r w:rsidR="003F08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рублей (3,</w:t>
      </w:r>
      <w:r w:rsidR="00C218E8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совокупного объема нового бизнеса в потребительском сегменте). </w:t>
      </w:r>
    </w:p>
    <w:p w14:paraId="2D7A180E" w14:textId="19B9895D" w:rsidR="00224A95" w:rsidRDefault="00000000">
      <w:pPr>
        <w:jc w:val="both"/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Машины и оборудование: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18E8">
        <w:rPr>
          <w:rFonts w:ascii="Times New Roman" w:hAnsi="Times New Roman" w:cs="Times New Roman"/>
          <w:sz w:val="24"/>
          <w:szCs w:val="24"/>
          <w:lang w:val="ru-RU"/>
        </w:rPr>
        <w:t>1 006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</w:t>
      </w:r>
      <w:r w:rsidR="00491A57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C218E8" w:rsidRPr="00C218E8">
        <w:rPr>
          <w:rFonts w:ascii="Times New Roman" w:hAnsi="Times New Roman" w:cs="Times New Roman"/>
          <w:sz w:val="24"/>
          <w:szCs w:val="24"/>
          <w:lang w:val="ru-RU"/>
        </w:rPr>
        <w:t xml:space="preserve">11 792 650 </w:t>
      </w:r>
      <w:r>
        <w:rPr>
          <w:rFonts w:ascii="Times New Roman" w:hAnsi="Times New Roman" w:cs="Times New Roman"/>
          <w:sz w:val="24"/>
          <w:szCs w:val="24"/>
          <w:lang w:val="ru-RU"/>
        </w:rPr>
        <w:t>бел.</w:t>
      </w:r>
      <w:r w:rsidR="003F08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рублей (</w:t>
      </w:r>
      <w:r w:rsidR="00491A5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218E8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совокупного объема нового бизнеса в потребительском сегменте). </w:t>
      </w:r>
    </w:p>
    <w:p w14:paraId="3FF9A9CD" w14:textId="773347DE" w:rsidR="00224A95" w:rsidRDefault="00000000">
      <w:pPr>
        <w:jc w:val="both"/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Транспортные средства: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18E8">
        <w:rPr>
          <w:rFonts w:ascii="Times New Roman" w:hAnsi="Times New Roman" w:cs="Times New Roman"/>
          <w:sz w:val="24"/>
          <w:szCs w:val="24"/>
          <w:lang w:val="ru-RU"/>
        </w:rPr>
        <w:t>8 047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</w:t>
      </w:r>
      <w:r w:rsidR="00C218E8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C218E8" w:rsidRPr="00C218E8">
        <w:rPr>
          <w:rFonts w:ascii="Times New Roman" w:hAnsi="Times New Roman" w:cs="Times New Roman"/>
          <w:sz w:val="24"/>
          <w:szCs w:val="24"/>
          <w:lang w:val="ru-RU"/>
        </w:rPr>
        <w:t xml:space="preserve">422 028 067 </w:t>
      </w:r>
      <w:r>
        <w:rPr>
          <w:rFonts w:ascii="Times New Roman" w:hAnsi="Times New Roman" w:cs="Times New Roman"/>
          <w:sz w:val="24"/>
          <w:szCs w:val="24"/>
          <w:lang w:val="ru-RU"/>
        </w:rPr>
        <w:t>бел рублей (</w:t>
      </w:r>
      <w:r w:rsidR="00491A57">
        <w:rPr>
          <w:rFonts w:ascii="Times New Roman" w:hAnsi="Times New Roman" w:cs="Times New Roman"/>
          <w:sz w:val="24"/>
          <w:szCs w:val="24"/>
          <w:lang w:val="ru-RU"/>
        </w:rPr>
        <w:t>79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,2 % совокупного объема нового бизнеса в потребительском сегменте).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15BF8599" w14:textId="77777777" w:rsidR="00224A95" w:rsidRDefault="00000000">
      <w:pPr>
        <w:jc w:val="both"/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Из них:</w:t>
      </w:r>
    </w:p>
    <w:p w14:paraId="6F75072F" w14:textId="4D825018" w:rsidR="00224A95" w:rsidRDefault="00000000">
      <w:pPr>
        <w:jc w:val="both"/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грузовой транспорт: </w:t>
      </w:r>
      <w:r w:rsidR="00491A57">
        <w:rPr>
          <w:rFonts w:ascii="Times New Roman" w:hAnsi="Times New Roman" w:cs="Times New Roman"/>
          <w:i/>
          <w:sz w:val="24"/>
          <w:szCs w:val="24"/>
          <w:lang w:val="ru-RU"/>
        </w:rPr>
        <w:t>4</w:t>
      </w:r>
      <w:r w:rsidR="00C218E8">
        <w:rPr>
          <w:rFonts w:ascii="Times New Roman" w:hAnsi="Times New Roman" w:cs="Times New Roman"/>
          <w:i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договор на </w:t>
      </w:r>
      <w:r w:rsidR="00C218E8" w:rsidRPr="00C218E8">
        <w:rPr>
          <w:rFonts w:ascii="Times New Roman" w:hAnsi="Times New Roman" w:cs="Times New Roman"/>
          <w:i/>
          <w:sz w:val="24"/>
          <w:szCs w:val="24"/>
          <w:lang w:val="ru-RU"/>
        </w:rPr>
        <w:t xml:space="preserve">2 264 235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бел рублей (0,</w:t>
      </w:r>
      <w:r w:rsidR="00C218E8">
        <w:rPr>
          <w:rFonts w:ascii="Times New Roman" w:hAnsi="Times New Roman" w:cs="Times New Roman"/>
          <w:i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% совокупного объема нового бизнеса в сегменте транспортных средств)</w:t>
      </w:r>
    </w:p>
    <w:p w14:paraId="77A196A6" w14:textId="7C66EE9F" w:rsidR="00224A95" w:rsidRDefault="00000000">
      <w:pPr>
        <w:jc w:val="both"/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легковой транспорт: </w:t>
      </w:r>
      <w:r w:rsidR="00C218E8">
        <w:rPr>
          <w:rFonts w:ascii="Times New Roman" w:hAnsi="Times New Roman" w:cs="Times New Roman"/>
          <w:i/>
          <w:sz w:val="24"/>
          <w:szCs w:val="24"/>
          <w:lang w:val="ru-RU"/>
        </w:rPr>
        <w:t>7 657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договор</w:t>
      </w:r>
      <w:r w:rsidR="00C218E8">
        <w:rPr>
          <w:rFonts w:ascii="Times New Roman" w:hAnsi="Times New Roman" w:cs="Times New Roman"/>
          <w:i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r w:rsidR="00C218E8" w:rsidRPr="00C218E8">
        <w:rPr>
          <w:rFonts w:ascii="Times New Roman" w:hAnsi="Times New Roman" w:cs="Times New Roman"/>
          <w:i/>
          <w:sz w:val="24"/>
          <w:szCs w:val="24"/>
          <w:lang w:val="ru-RU"/>
        </w:rPr>
        <w:t xml:space="preserve">418 390 793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бел рублей (9</w:t>
      </w:r>
      <w:r w:rsidR="00C218E8">
        <w:rPr>
          <w:rFonts w:ascii="Times New Roman" w:hAnsi="Times New Roman" w:cs="Times New Roman"/>
          <w:i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C218E8">
        <w:rPr>
          <w:rFonts w:ascii="Times New Roman" w:hAnsi="Times New Roman" w:cs="Times New Roman"/>
          <w:i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% совокупного объема нового бизнеса в сегменте транспортных средств)</w:t>
      </w:r>
    </w:p>
    <w:p w14:paraId="0D1D52D2" w14:textId="2ACFBDB5" w:rsidR="00224A95" w:rsidRDefault="00000000">
      <w:pPr>
        <w:jc w:val="both"/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иные виды транспортных средств: </w:t>
      </w:r>
      <w:r w:rsidR="00491A57">
        <w:rPr>
          <w:rFonts w:ascii="Times New Roman" w:hAnsi="Times New Roman" w:cs="Times New Roman"/>
          <w:i/>
          <w:sz w:val="24"/>
          <w:szCs w:val="24"/>
          <w:lang w:val="ru-RU"/>
        </w:rPr>
        <w:t>3</w:t>
      </w:r>
      <w:r w:rsidR="00C218E8">
        <w:rPr>
          <w:rFonts w:ascii="Times New Roman" w:hAnsi="Times New Roman" w:cs="Times New Roman"/>
          <w:i/>
          <w:sz w:val="24"/>
          <w:szCs w:val="24"/>
          <w:lang w:val="ru-RU"/>
        </w:rPr>
        <w:t>49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договоров на </w:t>
      </w:r>
      <w:r w:rsidR="00C218E8" w:rsidRPr="00C218E8">
        <w:rPr>
          <w:rFonts w:ascii="Times New Roman" w:hAnsi="Times New Roman" w:cs="Times New Roman"/>
          <w:i/>
          <w:sz w:val="24"/>
          <w:szCs w:val="24"/>
          <w:lang w:val="ru-RU"/>
        </w:rPr>
        <w:t>1 373 039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бел рублей (0,</w:t>
      </w:r>
      <w:r w:rsidR="00491A57">
        <w:rPr>
          <w:rFonts w:ascii="Times New Roman" w:hAnsi="Times New Roman" w:cs="Times New Roman"/>
          <w:i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% совокупного объема нового бизнеса в сегменте транспортных средств)</w:t>
      </w:r>
    </w:p>
    <w:p w14:paraId="38FF0726" w14:textId="1ED4707F" w:rsidR="00224A95" w:rsidRDefault="00000000">
      <w:pPr>
        <w:jc w:val="both"/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Иные предметы лизинга: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C218E8">
        <w:rPr>
          <w:rFonts w:ascii="Times New Roman" w:hAnsi="Times New Roman" w:cs="Times New Roman"/>
          <w:i/>
          <w:iCs/>
          <w:sz w:val="24"/>
          <w:szCs w:val="24"/>
          <w:lang w:val="ru-RU"/>
        </w:rPr>
        <w:t>147 116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договоров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C218E8" w:rsidRPr="00C218E8">
        <w:rPr>
          <w:rFonts w:ascii="Times New Roman" w:hAnsi="Times New Roman" w:cs="Times New Roman"/>
          <w:sz w:val="24"/>
          <w:szCs w:val="24"/>
          <w:lang w:val="ru-RU"/>
        </w:rPr>
        <w:t xml:space="preserve">82 623 783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бел. </w:t>
      </w:r>
      <w:r w:rsidR="009A46CF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>ублей (</w:t>
      </w:r>
      <w:r w:rsidR="00491A5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218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91A5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218E8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совокупного объема нового бизнеса в потребительском сегменте).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14:paraId="2AC213DF" w14:textId="15B085BC" w:rsidR="00224A95" w:rsidRDefault="00000000">
      <w:pPr>
        <w:jc w:val="both"/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Объем просроченных лизинговых платежей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всем срокам просрочки составил    </w:t>
      </w:r>
      <w:bookmarkStart w:id="5" w:name="_Hlk118891532"/>
      <w:r w:rsidR="006438CE" w:rsidRPr="006438CE">
        <w:rPr>
          <w:rFonts w:ascii="Times New Roman" w:hAnsi="Times New Roman" w:cs="Times New Roman"/>
          <w:sz w:val="24"/>
          <w:szCs w:val="24"/>
          <w:lang w:val="ru-RU"/>
        </w:rPr>
        <w:t>253</w:t>
      </w:r>
      <w:r w:rsidR="006438CE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6438CE" w:rsidRPr="006438CE">
        <w:rPr>
          <w:rFonts w:ascii="Times New Roman" w:hAnsi="Times New Roman" w:cs="Times New Roman"/>
          <w:sz w:val="24"/>
          <w:szCs w:val="24"/>
          <w:lang w:val="ru-RU"/>
        </w:rPr>
        <w:t>154</w:t>
      </w:r>
      <w:r w:rsidR="00643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38CE" w:rsidRPr="006438CE">
        <w:rPr>
          <w:rFonts w:ascii="Times New Roman" w:hAnsi="Times New Roman" w:cs="Times New Roman"/>
          <w:sz w:val="24"/>
          <w:szCs w:val="24"/>
          <w:lang w:val="ru-RU"/>
        </w:rPr>
        <w:t>001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бел.</w:t>
      </w:r>
      <w:r w:rsidR="009A46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рублей или </w:t>
      </w:r>
      <w:r w:rsidR="00E5550B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438CE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</w:t>
      </w:r>
      <w:bookmarkEnd w:id="5"/>
      <w:r>
        <w:rPr>
          <w:rFonts w:ascii="Times New Roman" w:hAnsi="Times New Roman" w:cs="Times New Roman"/>
          <w:sz w:val="24"/>
          <w:szCs w:val="24"/>
          <w:lang w:val="ru-RU"/>
        </w:rPr>
        <w:t>к совокупному объему лизингового портфеля лизинговых организаций Беларуси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(по состоянию на 30.09.202</w:t>
      </w:r>
      <w:r w:rsidR="006438CE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г.- </w:t>
      </w:r>
      <w:r w:rsidR="006438CE" w:rsidRPr="006438CE">
        <w:rPr>
          <w:rFonts w:ascii="Times New Roman" w:hAnsi="Times New Roman" w:cs="Times New Roman"/>
          <w:i/>
          <w:sz w:val="24"/>
          <w:szCs w:val="24"/>
          <w:lang w:val="ru-RU"/>
        </w:rPr>
        <w:t xml:space="preserve">178 211 932 бел. рублей или 2,38 %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к совокупному объему лизингового портфеля лизинговых организаций Беларуси), </w:t>
      </w:r>
      <w:r>
        <w:rPr>
          <w:rFonts w:ascii="Times New Roman" w:hAnsi="Times New Roman" w:cs="Times New Roman"/>
          <w:sz w:val="24"/>
          <w:szCs w:val="24"/>
          <w:lang w:val="ru-RU"/>
        </w:rPr>
        <w:t>что свидетельствует о сохраняющемся хорошем состоянии качества лизингового портфеля лизинговых организаций страны.</w:t>
      </w:r>
    </w:p>
    <w:p w14:paraId="72812E65" w14:textId="77777777" w:rsidR="00224A95" w:rsidRDefault="0000000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 договорам оперативного лизинга:</w:t>
      </w:r>
    </w:p>
    <w:p w14:paraId="60DDD778" w14:textId="2A2996A7" w:rsidR="00224A95" w:rsidRDefault="00000000">
      <w:pPr>
        <w:jc w:val="both"/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Совокупный объем лизингового портфеля лизинговых организаций Беларуси в части договоров оперативного лизинга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составил </w:t>
      </w:r>
      <w:r w:rsidR="006438CE" w:rsidRPr="006438CE">
        <w:rPr>
          <w:rFonts w:ascii="Times New Roman" w:hAnsi="Times New Roman" w:cs="Times New Roman"/>
          <w:sz w:val="24"/>
          <w:szCs w:val="24"/>
          <w:lang w:val="ru-RU"/>
        </w:rPr>
        <w:t xml:space="preserve">1 525 396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бел. </w:t>
      </w:r>
      <w:r w:rsidR="009A46CF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ублей.  Всего действовало </w:t>
      </w:r>
      <w:r w:rsidR="006438CE">
        <w:rPr>
          <w:rFonts w:ascii="Times New Roman" w:hAnsi="Times New Roman" w:cs="Times New Roman"/>
          <w:sz w:val="24"/>
          <w:szCs w:val="24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договоров (</w:t>
      </w:r>
      <w:r w:rsidR="009A46CF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о состоянию на 01.01.202</w:t>
      </w:r>
      <w:r w:rsidR="009A46C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="009A46CF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46C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438CE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</w:t>
      </w:r>
      <w:r w:rsidR="006438CE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3 квартале 202</w:t>
      </w:r>
      <w:r w:rsidR="006438CE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  </w:t>
      </w:r>
      <w:r w:rsidR="006438CE">
        <w:rPr>
          <w:rFonts w:ascii="Times New Roman" w:hAnsi="Times New Roman" w:cs="Times New Roman"/>
          <w:sz w:val="24"/>
          <w:szCs w:val="24"/>
          <w:lang w:val="ru-RU"/>
        </w:rPr>
        <w:t>новые договора оперативного лизинга не заключались.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Всего же договора оперативного лизинга составили 0,</w:t>
      </w:r>
      <w:r w:rsidR="003D576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438CE">
        <w:rPr>
          <w:rFonts w:ascii="Times New Roman" w:hAnsi="Times New Roman" w:cs="Times New Roman"/>
          <w:sz w:val="24"/>
          <w:szCs w:val="24"/>
          <w:lang w:val="ru-RU"/>
        </w:rPr>
        <w:t>17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от совокупного размера лизингового портфеля лизинговых организаций Беларуси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в очередной раз подтверждает полное отсутствие развития данного сегмента в стране. </w:t>
      </w:r>
    </w:p>
    <w:sectPr w:rsidR="00224A95">
      <w:pgSz w:w="12240" w:h="15840"/>
      <w:pgMar w:top="960" w:right="1104" w:bottom="1332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A95"/>
    <w:rsid w:val="000A266B"/>
    <w:rsid w:val="001A1712"/>
    <w:rsid w:val="001D3F2F"/>
    <w:rsid w:val="00217309"/>
    <w:rsid w:val="00224A95"/>
    <w:rsid w:val="002B7230"/>
    <w:rsid w:val="00330484"/>
    <w:rsid w:val="00346978"/>
    <w:rsid w:val="003D5767"/>
    <w:rsid w:val="003E35F0"/>
    <w:rsid w:val="003F0857"/>
    <w:rsid w:val="003F2EA1"/>
    <w:rsid w:val="00441F7B"/>
    <w:rsid w:val="00491A57"/>
    <w:rsid w:val="004B5098"/>
    <w:rsid w:val="00510AD0"/>
    <w:rsid w:val="00513127"/>
    <w:rsid w:val="00515649"/>
    <w:rsid w:val="005E41EE"/>
    <w:rsid w:val="00603E76"/>
    <w:rsid w:val="006438CE"/>
    <w:rsid w:val="006C6910"/>
    <w:rsid w:val="007924A4"/>
    <w:rsid w:val="007A12D1"/>
    <w:rsid w:val="00855E95"/>
    <w:rsid w:val="008B2278"/>
    <w:rsid w:val="008D6FA9"/>
    <w:rsid w:val="00915DE4"/>
    <w:rsid w:val="009A46CF"/>
    <w:rsid w:val="009D432C"/>
    <w:rsid w:val="00AA59D3"/>
    <w:rsid w:val="00AC0363"/>
    <w:rsid w:val="00AC2F77"/>
    <w:rsid w:val="00AC366E"/>
    <w:rsid w:val="00B33D0E"/>
    <w:rsid w:val="00B81B4B"/>
    <w:rsid w:val="00B9300F"/>
    <w:rsid w:val="00C218E8"/>
    <w:rsid w:val="00C70421"/>
    <w:rsid w:val="00CB24EE"/>
    <w:rsid w:val="00D8633A"/>
    <w:rsid w:val="00E5550B"/>
    <w:rsid w:val="00EC6FCC"/>
    <w:rsid w:val="00ED4610"/>
    <w:rsid w:val="00EE3930"/>
    <w:rsid w:val="00F33CDE"/>
    <w:rsid w:val="00F9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0DC0"/>
  <w15:docId w15:val="{CEE786BC-A6C3-46D6-8245-F1FFF218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quz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C07F0B"/>
  </w:style>
  <w:style w:type="character" w:customStyle="1" w:styleId="a3">
    <w:name w:val="Текст выноски Знак"/>
    <w:basedOn w:val="a0"/>
    <w:uiPriority w:val="99"/>
    <w:semiHidden/>
    <w:qFormat/>
    <w:rsid w:val="00517202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51720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090C-CB11-4AE2-94D1-B1E0065E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5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Schimanowitsch</dc:creator>
  <dc:description/>
  <cp:lastModifiedBy>Сергей Шиманович</cp:lastModifiedBy>
  <cp:revision>119</cp:revision>
  <cp:lastPrinted>2017-05-16T13:30:00Z</cp:lastPrinted>
  <dcterms:created xsi:type="dcterms:W3CDTF">2018-05-15T16:40:00Z</dcterms:created>
  <dcterms:modified xsi:type="dcterms:W3CDTF">2023-11-20T07:48:00Z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